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E2E89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BE83423" w:rsidR="000B38C2" w:rsidRPr="00B84ECC" w:rsidRDefault="00AF0C5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売買</w:t>
      </w:r>
      <w:r w:rsidR="00802B3C"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･</w:t>
      </w:r>
      <w:r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相続</w:t>
      </w:r>
      <w:r w:rsidR="00802B3C"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･</w:t>
      </w:r>
      <w:r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賃借人変更</w:t>
      </w:r>
      <w:r w:rsidR="00802B3C"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･</w:t>
      </w:r>
      <w:r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引越</w:t>
      </w:r>
      <w:r w:rsidR="00802B3C"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83592192"/>
        </w:rPr>
        <w:t>･改装工事につい</w:t>
      </w:r>
      <w:r w:rsidR="00802B3C" w:rsidRPr="007A6295">
        <w:rPr>
          <w:rFonts w:asciiTheme="minorEastAsia" w:hAnsiTheme="minorEastAsia" w:hint="eastAsia"/>
          <w:spacing w:val="14"/>
          <w:w w:val="95"/>
          <w:kern w:val="0"/>
          <w:sz w:val="52"/>
          <w:szCs w:val="52"/>
          <w:bdr w:val="single" w:sz="4" w:space="0" w:color="auto"/>
          <w:fitText w:val="10400" w:id="-1583592192"/>
        </w:rPr>
        <w:t>て</w:t>
      </w:r>
    </w:p>
    <w:p w14:paraId="7D1DE93D" w14:textId="77777777" w:rsidR="00660A97" w:rsidRPr="00E43892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5F45FD3" w14:textId="2E538292" w:rsidR="00AD3D92" w:rsidRDefault="00AF0C5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下記事項に該当する場合は、管理組合宛に</w:t>
      </w:r>
      <w:r w:rsidR="008546D8">
        <w:rPr>
          <w:rFonts w:asciiTheme="minorEastAsia" w:hAnsiTheme="minorEastAsia" w:hint="eastAsia"/>
          <w:sz w:val="28"/>
          <w:szCs w:val="28"/>
        </w:rPr>
        <w:t>ご連絡や申請</w:t>
      </w:r>
      <w:r>
        <w:rPr>
          <w:rFonts w:asciiTheme="minorEastAsia" w:hAnsiTheme="minorEastAsia" w:hint="eastAsia"/>
          <w:sz w:val="28"/>
          <w:szCs w:val="28"/>
        </w:rPr>
        <w:t>が必要となります。</w:t>
      </w:r>
    </w:p>
    <w:p w14:paraId="02A93FE8" w14:textId="576F5A9F" w:rsidR="006B08ED" w:rsidRPr="00B84ECC" w:rsidRDefault="00AF0C5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当マンションの適正な管理</w:t>
      </w:r>
      <w:r w:rsidR="00854798">
        <w:rPr>
          <w:rFonts w:asciiTheme="minorEastAsia" w:hAnsiTheme="minorEastAsia" w:hint="eastAsia"/>
          <w:sz w:val="28"/>
          <w:szCs w:val="28"/>
        </w:rPr>
        <w:t>、安全維持</w:t>
      </w:r>
      <w:r>
        <w:rPr>
          <w:rFonts w:asciiTheme="minorEastAsia" w:hAnsiTheme="minorEastAsia" w:hint="eastAsia"/>
          <w:sz w:val="28"/>
          <w:szCs w:val="28"/>
        </w:rPr>
        <w:t>に必要な手続きとなり、手続きについては規約や細則に定められております。</w:t>
      </w:r>
    </w:p>
    <w:p w14:paraId="52C4C0F7" w14:textId="77777777" w:rsidR="00AF0C5A" w:rsidRDefault="00AF0C5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下記に該当する場合は、管理員宛ご連絡下さい。</w:t>
      </w:r>
    </w:p>
    <w:p w14:paraId="2F8B4430" w14:textId="40F3A56A" w:rsidR="00E60C4F" w:rsidRPr="00B84ECC" w:rsidRDefault="00AF0C5A" w:rsidP="0007028B">
      <w:pPr>
        <w:spacing w:afterLines="50" w:after="180" w:line="360" w:lineRule="exact"/>
        <w:ind w:leftChars="540" w:left="1417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※管理室業務時間</w:t>
      </w:r>
      <w:r w:rsidRPr="00AF0C5A">
        <w:rPr>
          <w:rFonts w:asciiTheme="minorEastAsia" w:hAnsiTheme="minorEastAsia"/>
          <w:sz w:val="28"/>
          <w:szCs w:val="28"/>
        </w:rPr>
        <w:t>(月～金 ●：●●～●：●●)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7433315E" w:rsidR="003B1C35" w:rsidRDefault="00AF0C5A" w:rsidP="00854798">
      <w:pPr>
        <w:pStyle w:val="a3"/>
        <w:numPr>
          <w:ilvl w:val="0"/>
          <w:numId w:val="2"/>
        </w:numPr>
        <w:spacing w:afterLines="50" w:after="18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お部屋の売買</w:t>
      </w:r>
    </w:p>
    <w:p w14:paraId="2B56955B" w14:textId="37F8B410" w:rsidR="00FA1AF4" w:rsidRDefault="00AF0C5A" w:rsidP="00854798">
      <w:pPr>
        <w:pStyle w:val="a3"/>
        <w:numPr>
          <w:ilvl w:val="0"/>
          <w:numId w:val="2"/>
        </w:numPr>
        <w:spacing w:afterLines="50" w:after="18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相続(所有者が亡くなられた場合)</w:t>
      </w:r>
    </w:p>
    <w:p w14:paraId="74017A1A" w14:textId="2A70FD34" w:rsidR="00854798" w:rsidRDefault="00AF0C5A" w:rsidP="00330E53">
      <w:pPr>
        <w:pStyle w:val="a3"/>
        <w:numPr>
          <w:ilvl w:val="0"/>
          <w:numId w:val="2"/>
        </w:numPr>
        <w:spacing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賃借人</w:t>
      </w:r>
      <w:r w:rsidR="001A38B3">
        <w:rPr>
          <w:rFonts w:asciiTheme="minorEastAsia" w:hAnsiTheme="minorEastAsia" w:hint="eastAsia"/>
          <w:sz w:val="28"/>
          <w:szCs w:val="28"/>
        </w:rPr>
        <w:t>の入退去</w:t>
      </w:r>
    </w:p>
    <w:p w14:paraId="5B20944A" w14:textId="5DDF9631" w:rsidR="00AF0C5A" w:rsidRDefault="00854798" w:rsidP="001D61CD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賃貸契約</w:t>
      </w:r>
      <w:r w:rsidR="0034229D">
        <w:rPr>
          <w:rFonts w:asciiTheme="minorEastAsia" w:hAnsiTheme="minorEastAsia" w:hint="eastAsia"/>
          <w:sz w:val="28"/>
          <w:szCs w:val="28"/>
        </w:rPr>
        <w:t>による</w:t>
      </w:r>
      <w:r>
        <w:rPr>
          <w:rFonts w:asciiTheme="minorEastAsia" w:hAnsiTheme="minorEastAsia" w:hint="eastAsia"/>
          <w:sz w:val="28"/>
          <w:szCs w:val="28"/>
        </w:rPr>
        <w:t>入居</w:t>
      </w:r>
      <w:r w:rsidR="0034229D">
        <w:rPr>
          <w:rFonts w:asciiTheme="minorEastAsia" w:hAnsiTheme="minorEastAsia" w:hint="eastAsia"/>
          <w:sz w:val="28"/>
          <w:szCs w:val="28"/>
        </w:rPr>
        <w:t>、退去</w:t>
      </w:r>
      <w:r>
        <w:rPr>
          <w:rFonts w:asciiTheme="minorEastAsia" w:hAnsiTheme="minorEastAsia" w:hint="eastAsia"/>
          <w:sz w:val="28"/>
          <w:szCs w:val="28"/>
        </w:rPr>
        <w:t>の際は、</w:t>
      </w:r>
      <w:r w:rsidR="00FC7E77">
        <w:rPr>
          <w:rFonts w:asciiTheme="minorEastAsia" w:hAnsiTheme="minorEastAsia" w:hint="eastAsia"/>
          <w:sz w:val="28"/>
          <w:szCs w:val="28"/>
        </w:rPr>
        <w:t>入退去者から</w:t>
      </w:r>
      <w:r>
        <w:rPr>
          <w:rFonts w:asciiTheme="minorEastAsia" w:hAnsiTheme="minorEastAsia" w:hint="eastAsia"/>
          <w:sz w:val="28"/>
          <w:szCs w:val="28"/>
        </w:rPr>
        <w:t>管理員宛ご連絡下さい</w:t>
      </w:r>
      <w:r w:rsidR="001D61CD">
        <w:rPr>
          <w:rFonts w:asciiTheme="minorEastAsia" w:hAnsiTheme="minorEastAsia" w:hint="eastAsia"/>
          <w:sz w:val="28"/>
          <w:szCs w:val="28"/>
        </w:rPr>
        <w:t>。</w:t>
      </w:r>
    </w:p>
    <w:p w14:paraId="214E71FD" w14:textId="288C85A0" w:rsidR="00854798" w:rsidRDefault="00854798" w:rsidP="00854798">
      <w:pPr>
        <w:pStyle w:val="a3"/>
        <w:numPr>
          <w:ilvl w:val="0"/>
          <w:numId w:val="2"/>
        </w:numPr>
        <w:spacing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引越作業を行う時</w:t>
      </w:r>
    </w:p>
    <w:p w14:paraId="31EF2112" w14:textId="3D5A91A4" w:rsidR="00854798" w:rsidRDefault="00854798" w:rsidP="00854798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家電や家具の搬出搬入については、ご連絡不要です</w:t>
      </w:r>
      <w:r w:rsidR="001D61CD">
        <w:rPr>
          <w:rFonts w:asciiTheme="minorEastAsia" w:hAnsiTheme="minorEastAsia" w:hint="eastAsia"/>
          <w:sz w:val="28"/>
          <w:szCs w:val="28"/>
        </w:rPr>
        <w:t>。</w:t>
      </w:r>
    </w:p>
    <w:p w14:paraId="0AB9978F" w14:textId="094194D1" w:rsidR="00E43892" w:rsidRDefault="00802B3C" w:rsidP="00E43892">
      <w:pPr>
        <w:pStyle w:val="a3"/>
        <w:numPr>
          <w:ilvl w:val="0"/>
          <w:numId w:val="2"/>
        </w:numPr>
        <w:spacing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改装(</w:t>
      </w:r>
      <w:r w:rsidR="00E43892">
        <w:rPr>
          <w:rFonts w:asciiTheme="minorEastAsia" w:hAnsiTheme="minorEastAsia" w:hint="eastAsia"/>
          <w:sz w:val="28"/>
          <w:szCs w:val="28"/>
        </w:rPr>
        <w:t>リフォーム</w:t>
      </w:r>
      <w:r>
        <w:rPr>
          <w:rFonts w:asciiTheme="minorEastAsia" w:hAnsiTheme="minorEastAsia" w:hint="eastAsia"/>
          <w:sz w:val="28"/>
          <w:szCs w:val="28"/>
        </w:rPr>
        <w:t>)</w:t>
      </w:r>
      <w:r w:rsidR="00E46B0C">
        <w:rPr>
          <w:rFonts w:asciiTheme="minorEastAsia" w:hAnsiTheme="minorEastAsia" w:hint="eastAsia"/>
          <w:sz w:val="28"/>
          <w:szCs w:val="28"/>
        </w:rPr>
        <w:t>工事</w:t>
      </w:r>
      <w:r w:rsidR="00E43892">
        <w:rPr>
          <w:rFonts w:asciiTheme="minorEastAsia" w:hAnsiTheme="minorEastAsia" w:hint="eastAsia"/>
          <w:sz w:val="28"/>
          <w:szCs w:val="28"/>
        </w:rPr>
        <w:t>を行う時</w:t>
      </w:r>
    </w:p>
    <w:p w14:paraId="6A608044" w14:textId="62EC7615" w:rsidR="00112832" w:rsidRDefault="00E43892" w:rsidP="00E43892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近隣住戸</w:t>
      </w:r>
      <w:r w:rsidR="00112832">
        <w:rPr>
          <w:rFonts w:asciiTheme="minorEastAsia" w:hAnsiTheme="minorEastAsia" w:hint="eastAsia"/>
          <w:sz w:val="28"/>
          <w:szCs w:val="28"/>
        </w:rPr>
        <w:t>からの</w:t>
      </w:r>
      <w:r>
        <w:rPr>
          <w:rFonts w:asciiTheme="minorEastAsia" w:hAnsiTheme="minorEastAsia" w:hint="eastAsia"/>
          <w:sz w:val="28"/>
          <w:szCs w:val="28"/>
        </w:rPr>
        <w:t>承諾、所定</w:t>
      </w:r>
      <w:r w:rsidR="00112832">
        <w:rPr>
          <w:rFonts w:asciiTheme="minorEastAsia" w:hAnsiTheme="minorEastAsia" w:hint="eastAsia"/>
          <w:sz w:val="28"/>
          <w:szCs w:val="28"/>
        </w:rPr>
        <w:t>様式による</w:t>
      </w:r>
      <w:r>
        <w:rPr>
          <w:rFonts w:asciiTheme="minorEastAsia" w:hAnsiTheme="minorEastAsia" w:hint="eastAsia"/>
          <w:sz w:val="28"/>
          <w:szCs w:val="28"/>
        </w:rPr>
        <w:t>申請、理事会による許可が</w:t>
      </w:r>
      <w:r w:rsidR="00112832">
        <w:rPr>
          <w:rFonts w:asciiTheme="minorEastAsia" w:hAnsiTheme="minorEastAsia" w:hint="eastAsia"/>
          <w:sz w:val="28"/>
          <w:szCs w:val="28"/>
        </w:rPr>
        <w:t>必要となります。申請は作業予定日の●週間前までに</w:t>
      </w:r>
      <w:r w:rsidR="00E46B0C">
        <w:rPr>
          <w:rFonts w:asciiTheme="minorEastAsia" w:hAnsiTheme="minorEastAsia" w:hint="eastAsia"/>
          <w:sz w:val="28"/>
          <w:szCs w:val="28"/>
        </w:rPr>
        <w:t>、</w:t>
      </w:r>
      <w:r w:rsidR="00696821">
        <w:rPr>
          <w:rFonts w:asciiTheme="minorEastAsia" w:hAnsiTheme="minorEastAsia" w:hint="eastAsia"/>
          <w:sz w:val="28"/>
          <w:szCs w:val="28"/>
        </w:rPr>
        <w:t>近隣の承諾を得た上で、</w:t>
      </w:r>
      <w:r w:rsidR="006B019B">
        <w:rPr>
          <w:rFonts w:asciiTheme="minorEastAsia" w:hAnsiTheme="minorEastAsia" w:hint="eastAsia"/>
          <w:sz w:val="28"/>
          <w:szCs w:val="28"/>
        </w:rPr>
        <w:t>管理室</w:t>
      </w:r>
      <w:r w:rsidR="0060708C">
        <w:rPr>
          <w:rFonts w:asciiTheme="minorEastAsia" w:hAnsiTheme="minorEastAsia" w:hint="eastAsia"/>
          <w:sz w:val="28"/>
          <w:szCs w:val="28"/>
        </w:rPr>
        <w:t>に</w:t>
      </w:r>
      <w:r w:rsidR="00112832">
        <w:rPr>
          <w:rFonts w:asciiTheme="minorEastAsia" w:hAnsiTheme="minorEastAsia" w:hint="eastAsia"/>
          <w:sz w:val="28"/>
          <w:szCs w:val="28"/>
        </w:rPr>
        <w:t>お願いします。</w:t>
      </w:r>
    </w:p>
    <w:p w14:paraId="4264A673" w14:textId="4F925881" w:rsidR="00166455" w:rsidRDefault="00E46B0C" w:rsidP="00E43892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工事</w:t>
      </w:r>
      <w:r w:rsidR="00166455">
        <w:rPr>
          <w:rFonts w:asciiTheme="minorEastAsia" w:hAnsiTheme="minorEastAsia" w:hint="eastAsia"/>
          <w:sz w:val="28"/>
          <w:szCs w:val="28"/>
        </w:rPr>
        <w:t>内容について理事会から問い合わせがある場合があります。</w:t>
      </w:r>
    </w:p>
    <w:p w14:paraId="56921745" w14:textId="76793D5E" w:rsidR="00E43892" w:rsidRDefault="00166455" w:rsidP="0069574A">
      <w:pPr>
        <w:pStyle w:val="a3"/>
        <w:spacing w:afterLines="100" w:after="360" w:line="360" w:lineRule="exact"/>
        <w:ind w:leftChars="0" w:left="919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理事会の許可に、日数を要する場合があります</w:t>
      </w:r>
      <w:r w:rsidR="00E43892">
        <w:rPr>
          <w:rFonts w:asciiTheme="minorEastAsia" w:hAnsiTheme="minorEastAsia" w:hint="eastAsia"/>
          <w:sz w:val="28"/>
          <w:szCs w:val="28"/>
        </w:rPr>
        <w:t>。</w:t>
      </w:r>
    </w:p>
    <w:p w14:paraId="2434286D" w14:textId="0E60D96B" w:rsidR="0069574A" w:rsidRPr="0069574A" w:rsidRDefault="0069574A" w:rsidP="007A6295">
      <w:pPr>
        <w:spacing w:line="360" w:lineRule="exact"/>
        <w:ind w:leftChars="540" w:left="1417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内容毎に、申請手続き、作業可能時間帯等のご説明があります。</w:t>
      </w:r>
      <w:r w:rsidR="0007028B">
        <w:rPr>
          <w:rFonts w:asciiTheme="minorEastAsia" w:hAnsiTheme="minorEastAsia"/>
          <w:sz w:val="28"/>
          <w:szCs w:val="28"/>
        </w:rPr>
        <w:br/>
      </w:r>
      <w:r w:rsidR="00A70BBA">
        <w:rPr>
          <w:rFonts w:asciiTheme="minorEastAsia" w:hAnsiTheme="minorEastAsia" w:hint="eastAsia"/>
          <w:sz w:val="28"/>
          <w:szCs w:val="28"/>
        </w:rPr>
        <w:t>特に、引越作業、改装工事については、</w:t>
      </w:r>
      <w:r w:rsidR="0007028B">
        <w:rPr>
          <w:rFonts w:asciiTheme="minorEastAsia" w:hAnsiTheme="minorEastAsia" w:hint="eastAsia"/>
          <w:sz w:val="28"/>
          <w:szCs w:val="28"/>
        </w:rPr>
        <w:t>お早めに</w:t>
      </w:r>
      <w:r w:rsidR="00A70BBA">
        <w:rPr>
          <w:rFonts w:asciiTheme="minorEastAsia" w:hAnsiTheme="minorEastAsia" w:hint="eastAsia"/>
          <w:sz w:val="28"/>
          <w:szCs w:val="28"/>
        </w:rPr>
        <w:t>ご連絡下さい</w:t>
      </w:r>
      <w:r w:rsidR="0007028B">
        <w:rPr>
          <w:rFonts w:asciiTheme="minorEastAsia" w:hAnsiTheme="minorEastAsia" w:hint="eastAsia"/>
          <w:sz w:val="28"/>
          <w:szCs w:val="28"/>
        </w:rPr>
        <w:t>。</w:t>
      </w:r>
    </w:p>
    <w:p w14:paraId="41E8E7EC" w14:textId="537DDC58" w:rsidR="00BE2E89" w:rsidRDefault="000B38C2" w:rsidP="007A6295">
      <w:pPr>
        <w:spacing w:line="32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E7B0DB6" w14:textId="77777777" w:rsidR="00BE2E89" w:rsidRDefault="00BE2E89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087300D" w14:textId="77777777" w:rsidR="00BE2E89" w:rsidRPr="00B84ECC" w:rsidRDefault="00BE2E89" w:rsidP="00BE2E89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4D4B246F" w14:textId="77777777" w:rsidR="00BE2E89" w:rsidRPr="00B84ECC" w:rsidRDefault="00BE2E89" w:rsidP="00BE2E89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6C19BA0" w14:textId="77777777" w:rsidR="00BE2E89" w:rsidRPr="00B84ECC" w:rsidRDefault="00BE2E89" w:rsidP="00BE2E8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C7C3924" w14:textId="77777777" w:rsidR="00BE2E89" w:rsidRPr="00B84ECC" w:rsidRDefault="00BE2E89" w:rsidP="00BE2E8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AD4E8CC" w14:textId="77777777" w:rsidR="00BE2E89" w:rsidRPr="00BE2E89" w:rsidRDefault="00BE2E89" w:rsidP="00BE2E89">
      <w:pPr>
        <w:jc w:val="left"/>
        <w:rPr>
          <w:rFonts w:asciiTheme="minorEastAsia" w:hAnsiTheme="minorEastAsia"/>
          <w:sz w:val="28"/>
          <w:szCs w:val="28"/>
        </w:rPr>
      </w:pPr>
    </w:p>
    <w:p w14:paraId="14F3AABC" w14:textId="77777777" w:rsidR="00BE2E89" w:rsidRPr="00B84ECC" w:rsidRDefault="00BE2E89" w:rsidP="00BE2E89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7A6295">
        <w:rPr>
          <w:rFonts w:asciiTheme="minorEastAsia" w:hAnsiTheme="minorEastAsia" w:hint="eastAsia"/>
          <w:w w:val="95"/>
          <w:kern w:val="0"/>
          <w:sz w:val="52"/>
          <w:szCs w:val="52"/>
          <w:bdr w:val="single" w:sz="4" w:space="0" w:color="auto"/>
          <w:fitText w:val="10400" w:id="-1571009792"/>
        </w:rPr>
        <w:t>売買･相続･賃借人変更･引越･改装工事につい</w:t>
      </w:r>
      <w:r w:rsidRPr="007A6295">
        <w:rPr>
          <w:rFonts w:asciiTheme="minorEastAsia" w:hAnsiTheme="minorEastAsia" w:hint="eastAsia"/>
          <w:spacing w:val="14"/>
          <w:w w:val="95"/>
          <w:kern w:val="0"/>
          <w:sz w:val="52"/>
          <w:szCs w:val="52"/>
          <w:bdr w:val="single" w:sz="4" w:space="0" w:color="auto"/>
          <w:fitText w:val="10400" w:id="-1571009792"/>
        </w:rPr>
        <w:t>て</w:t>
      </w:r>
    </w:p>
    <w:p w14:paraId="62E9B2DB" w14:textId="77777777" w:rsidR="00BE2E89" w:rsidRPr="00E43892" w:rsidRDefault="00BE2E89" w:rsidP="00BE2E89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A7F5D1E" w14:textId="77777777" w:rsidR="00BE2E89" w:rsidRDefault="00BE2E89" w:rsidP="00BE2E8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下記事項に該当する場合は、管理組合宛にご連絡や申請が必要となります。</w:t>
      </w:r>
    </w:p>
    <w:p w14:paraId="43240E68" w14:textId="77777777" w:rsidR="00BE2E89" w:rsidRPr="00B84ECC" w:rsidRDefault="00BE2E89" w:rsidP="00BE2E8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当マンションの適正な管理、安全維持に必要な手続きとなり、手続きについては規約や細則に定められております。</w:t>
      </w:r>
    </w:p>
    <w:p w14:paraId="594982B2" w14:textId="77777777" w:rsidR="00BE2E89" w:rsidRDefault="00BE2E89" w:rsidP="00BE2E8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下記に該当する場合は、管理員宛ご連絡下さい。</w:t>
      </w:r>
    </w:p>
    <w:p w14:paraId="7427DB79" w14:textId="7423325B" w:rsidR="00BE2E89" w:rsidRPr="00B84ECC" w:rsidRDefault="00BE2E89" w:rsidP="00BE2E89">
      <w:pPr>
        <w:spacing w:afterLines="50" w:after="180" w:line="360" w:lineRule="exact"/>
        <w:ind w:leftChars="540" w:left="1417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※管理室業務時間</w:t>
      </w:r>
      <w:r w:rsidRPr="00AF0C5A">
        <w:rPr>
          <w:rFonts w:asciiTheme="minorEastAsia" w:hAnsiTheme="minorEastAsia"/>
          <w:sz w:val="28"/>
          <w:szCs w:val="28"/>
        </w:rPr>
        <w:t xml:space="preserve">(月～金 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AF0C5A"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Pr="00AF0C5A">
        <w:rPr>
          <w:rFonts w:asciiTheme="minorEastAsia" w:hAnsiTheme="minorEastAsia"/>
          <w:sz w:val="28"/>
          <w:szCs w:val="28"/>
        </w:rPr>
        <w:t>～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Pr="00AF0C5A"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Pr="00AF0C5A">
        <w:rPr>
          <w:rFonts w:asciiTheme="minorEastAsia" w:hAnsiTheme="minorEastAsia"/>
          <w:sz w:val="28"/>
          <w:szCs w:val="28"/>
        </w:rPr>
        <w:t>)</w:t>
      </w:r>
    </w:p>
    <w:p w14:paraId="381BB7FB" w14:textId="77777777" w:rsidR="00BE2E89" w:rsidRPr="00B84ECC" w:rsidRDefault="00BE2E89" w:rsidP="00BE2E89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1A6DD7F3" w14:textId="77777777" w:rsidR="00BE2E89" w:rsidRDefault="00BE2E89" w:rsidP="00BE2E89">
      <w:pPr>
        <w:pStyle w:val="a3"/>
        <w:numPr>
          <w:ilvl w:val="0"/>
          <w:numId w:val="2"/>
        </w:numPr>
        <w:spacing w:afterLines="50" w:after="18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お部屋の売買</w:t>
      </w:r>
    </w:p>
    <w:p w14:paraId="03024EDC" w14:textId="77777777" w:rsidR="00BE2E89" w:rsidRDefault="00BE2E89" w:rsidP="00BE2E89">
      <w:pPr>
        <w:pStyle w:val="a3"/>
        <w:numPr>
          <w:ilvl w:val="0"/>
          <w:numId w:val="2"/>
        </w:numPr>
        <w:spacing w:afterLines="50" w:after="18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相続(所有者が亡くなられた場合)</w:t>
      </w:r>
    </w:p>
    <w:p w14:paraId="0A980FA3" w14:textId="77777777" w:rsidR="00BE2E89" w:rsidRDefault="00BE2E89" w:rsidP="00BE2E89">
      <w:pPr>
        <w:pStyle w:val="a3"/>
        <w:numPr>
          <w:ilvl w:val="0"/>
          <w:numId w:val="2"/>
        </w:numPr>
        <w:spacing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賃借人の入退去</w:t>
      </w:r>
    </w:p>
    <w:p w14:paraId="069C9F29" w14:textId="77777777" w:rsidR="00BE2E89" w:rsidRDefault="00BE2E89" w:rsidP="00BE2E89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賃貸契約による入居、退去の際は、入退去者から管理員宛ご連絡下さい。</w:t>
      </w:r>
    </w:p>
    <w:p w14:paraId="4192A22E" w14:textId="77777777" w:rsidR="00BE2E89" w:rsidRDefault="00BE2E89" w:rsidP="00BE2E89">
      <w:pPr>
        <w:pStyle w:val="a3"/>
        <w:numPr>
          <w:ilvl w:val="0"/>
          <w:numId w:val="2"/>
        </w:numPr>
        <w:spacing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引越作業を行う時</w:t>
      </w:r>
    </w:p>
    <w:p w14:paraId="3164956F" w14:textId="77777777" w:rsidR="00BE2E89" w:rsidRDefault="00BE2E89" w:rsidP="00BE2E89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家電や家具の搬出搬入については、ご連絡不要です。</w:t>
      </w:r>
    </w:p>
    <w:p w14:paraId="7AC58449" w14:textId="77777777" w:rsidR="00BE2E89" w:rsidRDefault="00BE2E89" w:rsidP="00BE2E89">
      <w:pPr>
        <w:pStyle w:val="a3"/>
        <w:numPr>
          <w:ilvl w:val="0"/>
          <w:numId w:val="2"/>
        </w:numPr>
        <w:spacing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改装(リフォーム)工事を行う時</w:t>
      </w:r>
    </w:p>
    <w:p w14:paraId="0670D0DF" w14:textId="3B0DC47C" w:rsidR="00BE2E89" w:rsidRDefault="00BE2E89" w:rsidP="00BE2E89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近隣住戸からの承諾、所定様式による申請、理事会による許可が必要となります。申請は作業予定日の</w:t>
      </w:r>
      <w:r w:rsidR="00BA7269"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週間前までに、</w:t>
      </w:r>
      <w:r w:rsidR="00696821">
        <w:rPr>
          <w:rFonts w:asciiTheme="minorEastAsia" w:hAnsiTheme="minorEastAsia" w:hint="eastAsia"/>
          <w:sz w:val="28"/>
          <w:szCs w:val="28"/>
        </w:rPr>
        <w:t>近隣の承諾を得た上で、</w:t>
      </w:r>
      <w:r>
        <w:rPr>
          <w:rFonts w:asciiTheme="minorEastAsia" w:hAnsiTheme="minorEastAsia" w:hint="eastAsia"/>
          <w:sz w:val="28"/>
          <w:szCs w:val="28"/>
        </w:rPr>
        <w:t>管理室にお願いします。</w:t>
      </w:r>
    </w:p>
    <w:p w14:paraId="3109A14D" w14:textId="77777777" w:rsidR="00BE2E89" w:rsidRDefault="00BE2E89" w:rsidP="00BE2E89">
      <w:pPr>
        <w:pStyle w:val="a3"/>
        <w:spacing w:afterLines="50" w:after="180" w:line="360" w:lineRule="exact"/>
        <w:ind w:leftChars="0" w:left="9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工事内容について理事会から問い合わせがある場合があります。</w:t>
      </w:r>
    </w:p>
    <w:p w14:paraId="597DD9D8" w14:textId="77777777" w:rsidR="00BE2E89" w:rsidRDefault="00BE2E89" w:rsidP="00BE2E89">
      <w:pPr>
        <w:pStyle w:val="a3"/>
        <w:spacing w:afterLines="100" w:after="360" w:line="360" w:lineRule="exact"/>
        <w:ind w:leftChars="0" w:left="919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理事会の許可に、日数を要する場合があります。</w:t>
      </w:r>
    </w:p>
    <w:p w14:paraId="56DFE471" w14:textId="77777777" w:rsidR="007A6295" w:rsidRPr="0069574A" w:rsidRDefault="007A6295" w:rsidP="007A6295">
      <w:pPr>
        <w:spacing w:line="360" w:lineRule="exact"/>
        <w:ind w:leftChars="540" w:left="1417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内容毎に、申請手続き、作業可能時間帯等のご説明があります。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特に、引越作業、改装工事については、お早めにご連絡下さい。</w:t>
      </w:r>
    </w:p>
    <w:p w14:paraId="63D091FF" w14:textId="664B9F96" w:rsidR="000B38C2" w:rsidRPr="00B84ECC" w:rsidRDefault="007A6295" w:rsidP="007A6295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2E73" w14:textId="77777777" w:rsidR="00350BA0" w:rsidRDefault="00350BA0" w:rsidP="00B84ECC">
      <w:r>
        <w:separator/>
      </w:r>
    </w:p>
  </w:endnote>
  <w:endnote w:type="continuationSeparator" w:id="0">
    <w:p w14:paraId="7E17BC14" w14:textId="77777777" w:rsidR="00350BA0" w:rsidRDefault="00350BA0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E0EA" w14:textId="77777777" w:rsidR="00350BA0" w:rsidRDefault="00350BA0" w:rsidP="00B84ECC">
      <w:r>
        <w:separator/>
      </w:r>
    </w:p>
  </w:footnote>
  <w:footnote w:type="continuationSeparator" w:id="0">
    <w:p w14:paraId="0161142F" w14:textId="77777777" w:rsidR="00350BA0" w:rsidRDefault="00350BA0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22580F38"/>
    <w:lvl w:ilvl="0" w:tplc="3C1201C6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3A6B"/>
    <w:rsid w:val="0007028B"/>
    <w:rsid w:val="00087C76"/>
    <w:rsid w:val="000A1BF6"/>
    <w:rsid w:val="000B38C2"/>
    <w:rsid w:val="000C482B"/>
    <w:rsid w:val="000F6BA1"/>
    <w:rsid w:val="00105E8B"/>
    <w:rsid w:val="00112832"/>
    <w:rsid w:val="001542A1"/>
    <w:rsid w:val="00166455"/>
    <w:rsid w:val="001702A9"/>
    <w:rsid w:val="001720AA"/>
    <w:rsid w:val="001A38B3"/>
    <w:rsid w:val="001D61CD"/>
    <w:rsid w:val="00207261"/>
    <w:rsid w:val="00210DD6"/>
    <w:rsid w:val="00217B6C"/>
    <w:rsid w:val="002340C0"/>
    <w:rsid w:val="00270D23"/>
    <w:rsid w:val="002F3F24"/>
    <w:rsid w:val="00330E53"/>
    <w:rsid w:val="00335A84"/>
    <w:rsid w:val="0034229D"/>
    <w:rsid w:val="00342C70"/>
    <w:rsid w:val="00345883"/>
    <w:rsid w:val="00350BA0"/>
    <w:rsid w:val="0035304B"/>
    <w:rsid w:val="003A174B"/>
    <w:rsid w:val="003B1C35"/>
    <w:rsid w:val="00401EDE"/>
    <w:rsid w:val="00413EFA"/>
    <w:rsid w:val="004140DF"/>
    <w:rsid w:val="004A0F05"/>
    <w:rsid w:val="00523019"/>
    <w:rsid w:val="005F3136"/>
    <w:rsid w:val="00603189"/>
    <w:rsid w:val="0060708C"/>
    <w:rsid w:val="006250D5"/>
    <w:rsid w:val="00643A88"/>
    <w:rsid w:val="00644EA6"/>
    <w:rsid w:val="0064686B"/>
    <w:rsid w:val="00647E39"/>
    <w:rsid w:val="006572AF"/>
    <w:rsid w:val="00660A97"/>
    <w:rsid w:val="00673254"/>
    <w:rsid w:val="00692BF6"/>
    <w:rsid w:val="0069574A"/>
    <w:rsid w:val="00696821"/>
    <w:rsid w:val="006B019B"/>
    <w:rsid w:val="006B08ED"/>
    <w:rsid w:val="006B6A08"/>
    <w:rsid w:val="006B727F"/>
    <w:rsid w:val="006C2953"/>
    <w:rsid w:val="006E4076"/>
    <w:rsid w:val="00794588"/>
    <w:rsid w:val="007A6295"/>
    <w:rsid w:val="007A6CFD"/>
    <w:rsid w:val="007A7FA8"/>
    <w:rsid w:val="007C488E"/>
    <w:rsid w:val="00802B3C"/>
    <w:rsid w:val="008334E3"/>
    <w:rsid w:val="008546D8"/>
    <w:rsid w:val="00854798"/>
    <w:rsid w:val="00872EA2"/>
    <w:rsid w:val="008D33F4"/>
    <w:rsid w:val="008E3C57"/>
    <w:rsid w:val="009112AF"/>
    <w:rsid w:val="00935010"/>
    <w:rsid w:val="00944B34"/>
    <w:rsid w:val="00964C89"/>
    <w:rsid w:val="009A4DFA"/>
    <w:rsid w:val="009A5133"/>
    <w:rsid w:val="009B62F0"/>
    <w:rsid w:val="009B7E55"/>
    <w:rsid w:val="009E1A19"/>
    <w:rsid w:val="00A4594D"/>
    <w:rsid w:val="00A570E7"/>
    <w:rsid w:val="00A70BBA"/>
    <w:rsid w:val="00AD3D92"/>
    <w:rsid w:val="00AF0AD4"/>
    <w:rsid w:val="00AF0C5A"/>
    <w:rsid w:val="00B07763"/>
    <w:rsid w:val="00B34185"/>
    <w:rsid w:val="00B471ED"/>
    <w:rsid w:val="00B84ECC"/>
    <w:rsid w:val="00BA1560"/>
    <w:rsid w:val="00BA7269"/>
    <w:rsid w:val="00BC6434"/>
    <w:rsid w:val="00BE2E89"/>
    <w:rsid w:val="00C10352"/>
    <w:rsid w:val="00C14A4E"/>
    <w:rsid w:val="00C2449F"/>
    <w:rsid w:val="00C40EE2"/>
    <w:rsid w:val="00C77B27"/>
    <w:rsid w:val="00CB0F0D"/>
    <w:rsid w:val="00CF2AE3"/>
    <w:rsid w:val="00CF4EFA"/>
    <w:rsid w:val="00D73BFB"/>
    <w:rsid w:val="00D75618"/>
    <w:rsid w:val="00DA00D2"/>
    <w:rsid w:val="00DA72A8"/>
    <w:rsid w:val="00DF1813"/>
    <w:rsid w:val="00E076F1"/>
    <w:rsid w:val="00E34702"/>
    <w:rsid w:val="00E43892"/>
    <w:rsid w:val="00E46B0C"/>
    <w:rsid w:val="00E60C4F"/>
    <w:rsid w:val="00E81FB2"/>
    <w:rsid w:val="00EB374A"/>
    <w:rsid w:val="00EC6FEB"/>
    <w:rsid w:val="00F01633"/>
    <w:rsid w:val="00F16F58"/>
    <w:rsid w:val="00FA1AF4"/>
    <w:rsid w:val="00FC28E2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158</Words>
  <Characters>902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2022-02-11T08:14:00Z</dcterms:modified>
</cp:coreProperties>
</file>